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9" o:title=""/>
          </v:shape>
          <o:OLEObject Type="Embed" ProgID="PBrush" ShapeID="_x0000_i1025" DrawAspect="Content" ObjectID="_1820036921" r:id="rId10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1D3" w:rsidRPr="00FE01D3" w:rsidRDefault="00FE01D3" w:rsidP="00FE01D3">
            <w:pPr>
              <w:ind w:firstLine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ВНЕСЕНИИ ИЗМЕНЕНИЙ В ПРИЛОЖЕНИЕ №1</w:t>
            </w:r>
            <w:proofErr w:type="gramStart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809 ОТ 03.08.2023Г. «ОБ УТВЕРЖДЕНИИ МУНИЦИПАЛЬНОЙ ПРОГРАММЫ «УПРАВЛЕНИЕ МУНИЦИПАЛЬНЫМИ ФИНАНСАМИ И МУНИЦИПАЛЬНЫМ ДОЛГОМ  МУНИЦИПАЛЬНОГО РАЙОНА СЕРГИЕВСКИЙ САМАРСКОЙ ОБЛАСТИ» НА 2024-2028 ГОДЫ»</w:t>
            </w:r>
          </w:p>
          <w:p w:rsidR="00305124" w:rsidRPr="00305124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C953FF" w:rsidP="00C54D9E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669C"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расходов, совершенствования межбюджетных отношений и расширения программно-целевого подхода при формировании местного бюджета, а так же в целях уточнения объемов финансирования Муниципальной Программы «Управление муниципальными финансами и муниципальным долгом  муниципального района Сергиевский Самарской области» на 202</w:t>
      </w:r>
      <w:r w:rsidR="00746224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-202</w:t>
      </w:r>
      <w:r w:rsidR="00746224">
        <w:rPr>
          <w:rFonts w:ascii="Times New Roman" w:hAnsi="Times New Roman" w:cs="Times New Roman"/>
          <w:sz w:val="28"/>
          <w:szCs w:val="28"/>
        </w:rPr>
        <w:t>8</w:t>
      </w:r>
      <w:r w:rsidRPr="0058669C">
        <w:rPr>
          <w:rFonts w:ascii="Times New Roman" w:hAnsi="Times New Roman" w:cs="Times New Roman"/>
          <w:sz w:val="28"/>
          <w:szCs w:val="28"/>
        </w:rPr>
        <w:t xml:space="preserve"> годы, Администрация муниципального района Сергиевский Самарской области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305124" w:rsidRPr="0058669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22053" w:rsidRPr="0058669C" w:rsidRDefault="00022053" w:rsidP="00022053">
      <w:pPr>
        <w:numPr>
          <w:ilvl w:val="0"/>
          <w:numId w:val="2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Внести изменения в приложение №1 к Постановлению  Администрации муниципального района Сергиевский Самарской области № 809 от 03.08.2023 г. «Об утверждении муниципальной программы «Управление муниципальными финансами и муниципальным долгом муниципального района Сергиевский  Самарской области» на 2024-2028 годы» (далее – Муниципальная программа) следующего содержания: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1.1.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1E7D9B">
        <w:rPr>
          <w:rFonts w:ascii="Times New Roman" w:eastAsia="Calibri" w:hAnsi="Times New Roman" w:cs="Times New Roman"/>
          <w:sz w:val="28"/>
          <w:szCs w:val="28"/>
          <w:lang w:eastAsia="ar-SA"/>
        </w:rPr>
        <w:t>368 021,93456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58669C">
        <w:rPr>
          <w:rFonts w:ascii="Times New Roman" w:hAnsi="Times New Roman" w:cs="Times New Roman"/>
          <w:sz w:val="28"/>
          <w:szCs w:val="28"/>
        </w:rPr>
        <w:t>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1E7D9B">
        <w:rPr>
          <w:rFonts w:ascii="Times New Roman" w:hAnsi="Times New Roman" w:cs="Times New Roman"/>
          <w:sz w:val="28"/>
          <w:szCs w:val="28"/>
        </w:rPr>
        <w:t xml:space="preserve">363 678,93456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DE4321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2025 </w:t>
      </w:r>
      <w:r w:rsidRPr="001A623D">
        <w:rPr>
          <w:rFonts w:ascii="Times New Roman" w:hAnsi="Times New Roman" w:cs="Times New Roman"/>
          <w:sz w:val="28"/>
          <w:szCs w:val="28"/>
        </w:rPr>
        <w:t xml:space="preserve">году – </w:t>
      </w:r>
      <w:r w:rsidR="00135FE7">
        <w:rPr>
          <w:rFonts w:ascii="Times New Roman" w:hAnsi="Times New Roman" w:cs="Times New Roman"/>
          <w:sz w:val="28"/>
          <w:szCs w:val="28"/>
        </w:rPr>
        <w:t>118 439,39350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2026 году </w:t>
      </w:r>
      <w:r w:rsidR="00DE4321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DE4321">
        <w:rPr>
          <w:rFonts w:ascii="Times New Roman" w:hAnsi="Times New Roman" w:cs="Times New Roman"/>
          <w:sz w:val="28"/>
          <w:szCs w:val="28"/>
        </w:rPr>
        <w:t>31 131,59670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6D0971">
        <w:rPr>
          <w:rFonts w:ascii="Times New Roman" w:hAnsi="Times New Roman" w:cs="Times New Roman"/>
          <w:sz w:val="28"/>
          <w:szCs w:val="28"/>
        </w:rPr>
        <w:t>22 000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64 354,00000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11717D">
        <w:rPr>
          <w:rFonts w:ascii="Times New Roman" w:hAnsi="Times New Roman" w:cs="Times New Roman"/>
          <w:sz w:val="28"/>
          <w:szCs w:val="28"/>
        </w:rPr>
        <w:t>4 343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B0543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2026 году –    9</w:t>
      </w:r>
      <w:r w:rsidR="008A4985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8A4985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       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«Ресурсное обеспечение реализации Муниципальной программы»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Муниципальной программы  на 2024-2028 годы составляет </w:t>
      </w:r>
      <w:r w:rsidR="00B10D1E">
        <w:rPr>
          <w:rFonts w:ascii="Times New Roman" w:eastAsia="Calibri" w:hAnsi="Times New Roman" w:cs="Times New Roman"/>
          <w:sz w:val="28"/>
          <w:szCs w:val="28"/>
          <w:lang w:eastAsia="ar-SA"/>
        </w:rPr>
        <w:t>368 021,93456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 в том числе</w:t>
      </w:r>
      <w:r w:rsidRPr="0058669C">
        <w:rPr>
          <w:rFonts w:ascii="Times New Roman" w:hAnsi="Times New Roman" w:cs="Times New Roman"/>
          <w:sz w:val="28"/>
          <w:szCs w:val="28"/>
        </w:rPr>
        <w:t>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7B2081">
        <w:rPr>
          <w:rFonts w:ascii="Times New Roman" w:hAnsi="Times New Roman" w:cs="Times New Roman"/>
          <w:sz w:val="28"/>
          <w:szCs w:val="28"/>
        </w:rPr>
        <w:t>363 678,93456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2024 год – </w:t>
      </w:r>
      <w:r w:rsidR="00F1369E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2B5060">
        <w:rPr>
          <w:rFonts w:ascii="Times New Roman" w:hAnsi="Times New Roman" w:cs="Times New Roman"/>
          <w:sz w:val="28"/>
          <w:szCs w:val="28"/>
        </w:rPr>
        <w:t>118 439,39350</w:t>
      </w:r>
      <w:r w:rsidRPr="00C67593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</w:t>
      </w:r>
      <w:r w:rsidR="00090E0D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090E0D">
        <w:rPr>
          <w:rFonts w:ascii="Times New Roman" w:hAnsi="Times New Roman" w:cs="Times New Roman"/>
          <w:sz w:val="28"/>
          <w:szCs w:val="28"/>
        </w:rPr>
        <w:t>31 131,59670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 w:rsidR="00090E0D">
        <w:rPr>
          <w:rFonts w:ascii="Times New Roman" w:hAnsi="Times New Roman" w:cs="Times New Roman"/>
          <w:sz w:val="28"/>
          <w:szCs w:val="28"/>
        </w:rPr>
        <w:t>22 000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64 354,00000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34E78">
        <w:rPr>
          <w:rFonts w:ascii="Times New Roman" w:hAnsi="Times New Roman" w:cs="Times New Roman"/>
          <w:sz w:val="28"/>
          <w:szCs w:val="28"/>
        </w:rPr>
        <w:t>4 343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   9</w:t>
      </w:r>
      <w:r w:rsidR="00E30F1E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     0,00000 тыс. рублей.</w:t>
      </w:r>
    </w:p>
    <w:p w:rsidR="00022053" w:rsidRPr="0058669C" w:rsidRDefault="00022053" w:rsidP="00CB039D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58669C"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10.2. Подпрограммы 2 Муниципальной программы «Межбюджетные отношения муниципального района Сергиевский Самарской области»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                           </w:t>
      </w:r>
      <w:r w:rsidR="00C83A54">
        <w:rPr>
          <w:rFonts w:ascii="Times New Roman" w:hAnsi="Times New Roman" w:cs="Times New Roman"/>
          <w:sz w:val="28"/>
          <w:szCs w:val="28"/>
        </w:rPr>
        <w:t>257 609,93853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E83CC8">
        <w:rPr>
          <w:rFonts w:ascii="Times New Roman" w:hAnsi="Times New Roman" w:cs="Times New Roman"/>
          <w:sz w:val="28"/>
          <w:szCs w:val="28"/>
        </w:rPr>
        <w:t>253 266,93853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</w:t>
      </w:r>
      <w:r w:rsidR="0050741B">
        <w:rPr>
          <w:rFonts w:ascii="Times New Roman" w:hAnsi="Times New Roman" w:cs="Times New Roman"/>
          <w:sz w:val="28"/>
          <w:szCs w:val="28"/>
        </w:rPr>
        <w:t>02 447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 w:rsidR="0050741B">
        <w:rPr>
          <w:rFonts w:ascii="Times New Roman" w:hAnsi="Times New Roman" w:cs="Times New Roman"/>
          <w:sz w:val="28"/>
          <w:szCs w:val="28"/>
        </w:rPr>
        <w:t>45636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38A0">
        <w:rPr>
          <w:rFonts w:ascii="Times New Roman" w:hAnsi="Times New Roman" w:cs="Times New Roman"/>
          <w:sz w:val="28"/>
          <w:szCs w:val="28"/>
        </w:rPr>
        <w:t xml:space="preserve">в 2025 году –   </w:t>
      </w:r>
      <w:r w:rsidR="00E83CC8">
        <w:rPr>
          <w:rFonts w:ascii="Times New Roman" w:hAnsi="Times New Roman" w:cs="Times New Roman"/>
          <w:sz w:val="28"/>
          <w:szCs w:val="28"/>
        </w:rPr>
        <w:t>92 687,88547</w:t>
      </w:r>
      <w:r w:rsidR="00022053" w:rsidRPr="004738A0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  11 131,59670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  </w:t>
      </w:r>
      <w:r w:rsidR="003971D6">
        <w:rPr>
          <w:rFonts w:ascii="Times New Roman" w:hAnsi="Times New Roman" w:cs="Times New Roman"/>
          <w:sz w:val="28"/>
          <w:szCs w:val="28"/>
        </w:rPr>
        <w:t xml:space="preserve">  2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в 2028 году –   45 000,00000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10B05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 </w:t>
      </w:r>
      <w:r w:rsidR="00710B05">
        <w:rPr>
          <w:rFonts w:ascii="Times New Roman" w:hAnsi="Times New Roman" w:cs="Times New Roman"/>
          <w:sz w:val="28"/>
          <w:szCs w:val="28"/>
        </w:rPr>
        <w:t>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EC65B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2026 году –    9</w:t>
      </w:r>
      <w:r w:rsidR="004E6B22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4E6B22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       0,00000 тыс. рублей.</w:t>
      </w:r>
    </w:p>
    <w:p w:rsidR="00022053" w:rsidRPr="004A272D" w:rsidRDefault="00B3277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«Межбюджетные отношения муниципального района Сергиевский Самарской области»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</w:t>
      </w:r>
      <w:r w:rsidR="00022053" w:rsidRPr="004A272D">
        <w:rPr>
          <w:rFonts w:ascii="Times New Roman" w:hAnsi="Times New Roman" w:cs="Times New Roman"/>
          <w:sz w:val="28"/>
          <w:szCs w:val="28"/>
        </w:rPr>
        <w:t xml:space="preserve">в следующей редакции:  ««Общий объем финансирования Подпрограммы 2 составит </w:t>
      </w:r>
      <w:r w:rsidR="00FE4F22">
        <w:rPr>
          <w:rFonts w:ascii="Times New Roman" w:hAnsi="Times New Roman" w:cs="Times New Roman"/>
          <w:sz w:val="28"/>
          <w:szCs w:val="28"/>
        </w:rPr>
        <w:t>257 609,93853</w:t>
      </w:r>
      <w:r w:rsidR="006A6097" w:rsidRPr="004A272D">
        <w:rPr>
          <w:rFonts w:ascii="Times New Roman" w:hAnsi="Times New Roman" w:cs="Times New Roman"/>
          <w:sz w:val="28"/>
          <w:szCs w:val="28"/>
        </w:rPr>
        <w:t xml:space="preserve">  </w:t>
      </w:r>
      <w:r w:rsidR="00022053" w:rsidRPr="004A272D">
        <w:rPr>
          <w:rFonts w:ascii="Times New Roman" w:hAnsi="Times New Roman" w:cs="Times New Roman"/>
          <w:sz w:val="28"/>
          <w:szCs w:val="28"/>
        </w:rPr>
        <w:t>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272D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FE4F22">
        <w:rPr>
          <w:rFonts w:ascii="Times New Roman" w:hAnsi="Times New Roman" w:cs="Times New Roman"/>
          <w:sz w:val="28"/>
          <w:szCs w:val="28"/>
        </w:rPr>
        <w:t>253 266,93853</w:t>
      </w:r>
      <w:r w:rsidR="0082790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130061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</w:t>
      </w:r>
      <w:r w:rsidRPr="00130061">
        <w:rPr>
          <w:rFonts w:ascii="Times New Roman" w:hAnsi="Times New Roman" w:cs="Times New Roman"/>
          <w:sz w:val="28"/>
          <w:szCs w:val="28"/>
        </w:rPr>
        <w:t xml:space="preserve">год – </w:t>
      </w:r>
      <w:r w:rsidR="00AA624F" w:rsidRPr="00130061">
        <w:rPr>
          <w:rFonts w:ascii="Times New Roman" w:hAnsi="Times New Roman" w:cs="Times New Roman"/>
          <w:sz w:val="28"/>
          <w:szCs w:val="28"/>
        </w:rPr>
        <w:t xml:space="preserve">102 447,45636 </w:t>
      </w:r>
      <w:r w:rsidRPr="00130061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0061">
        <w:rPr>
          <w:rFonts w:ascii="Times New Roman" w:hAnsi="Times New Roman" w:cs="Times New Roman"/>
          <w:sz w:val="28"/>
          <w:szCs w:val="28"/>
        </w:rPr>
        <w:t xml:space="preserve">2025 год –   </w:t>
      </w:r>
      <w:r w:rsidR="00DC2F49">
        <w:rPr>
          <w:rFonts w:ascii="Times New Roman" w:hAnsi="Times New Roman" w:cs="Times New Roman"/>
          <w:sz w:val="28"/>
          <w:szCs w:val="28"/>
        </w:rPr>
        <w:t>92 687,88547</w:t>
      </w:r>
      <w:r w:rsidR="00AA624F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7C0E06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год –  11 131,59670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022053"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  </w:t>
      </w:r>
      <w:r w:rsidR="007C0E06">
        <w:rPr>
          <w:rFonts w:ascii="Times New Roman" w:hAnsi="Times New Roman" w:cs="Times New Roman"/>
          <w:sz w:val="28"/>
          <w:szCs w:val="28"/>
        </w:rPr>
        <w:t xml:space="preserve"> 2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45 000,00000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C0E06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 </w:t>
      </w:r>
      <w:r w:rsidR="007C0E06">
        <w:rPr>
          <w:rFonts w:ascii="Times New Roman" w:hAnsi="Times New Roman" w:cs="Times New Roman"/>
          <w:sz w:val="28"/>
          <w:szCs w:val="28"/>
        </w:rPr>
        <w:t>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670B2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72D6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2026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72D6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     0,00000 тыс. рублей.</w:t>
      </w:r>
    </w:p>
    <w:p w:rsidR="008651EA" w:rsidRPr="0058669C" w:rsidRDefault="00596FE0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16F1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651EA" w:rsidRPr="0058669C">
        <w:rPr>
          <w:rFonts w:ascii="Times New Roman" w:hAnsi="Times New Roman" w:cs="Times New Roman"/>
          <w:sz w:val="28"/>
          <w:szCs w:val="28"/>
        </w:rPr>
        <w:t xml:space="preserve">в  Разделе 10.3. Подпрограммы 3 Муниципальной программы «Организация планирования и исполнения консолидированного бюджета муниципального района Сергиевский» на 2024 – 2028 годы» (далее – Подпрограмма 3) в тексте Паспорта Подпрограммы 3 позицию, касающуюся объема бюджетных ассигнований Подпрограммы 3, изложить в следующей редакции: 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>
        <w:rPr>
          <w:rFonts w:ascii="Times New Roman" w:hAnsi="Times New Roman" w:cs="Times New Roman"/>
          <w:sz w:val="28"/>
          <w:szCs w:val="28"/>
        </w:rPr>
        <w:t>92 728,10426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>
        <w:rPr>
          <w:rFonts w:ascii="Times New Roman" w:hAnsi="Times New Roman" w:cs="Times New Roman"/>
          <w:sz w:val="28"/>
          <w:szCs w:val="28"/>
        </w:rPr>
        <w:t>20 751,50803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8669C">
        <w:rPr>
          <w:rFonts w:ascii="Times New Roman" w:hAnsi="Times New Roman" w:cs="Times New Roman"/>
          <w:sz w:val="28"/>
          <w:szCs w:val="28"/>
        </w:rPr>
        <w:t xml:space="preserve"> 000,00000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2027 год – 17 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58669C">
        <w:rPr>
          <w:rFonts w:ascii="Times New Roman" w:hAnsi="Times New Roman" w:cs="Times New Roman"/>
          <w:sz w:val="28"/>
          <w:szCs w:val="28"/>
        </w:rPr>
        <w:t>0,00000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2028 год – 18 354,00000 тыс. рублей. 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</w:t>
      </w:r>
      <w:r w:rsidR="00F351D9">
        <w:rPr>
          <w:rFonts w:ascii="Times New Roman" w:hAnsi="Times New Roman" w:cs="Times New Roman"/>
          <w:sz w:val="28"/>
          <w:szCs w:val="28"/>
        </w:rPr>
        <w:t>6</w:t>
      </w:r>
      <w:r w:rsidRPr="0058669C">
        <w:rPr>
          <w:rFonts w:ascii="Times New Roman" w:hAnsi="Times New Roman" w:cs="Times New Roman"/>
          <w:sz w:val="28"/>
          <w:szCs w:val="28"/>
        </w:rPr>
        <w:t>. в Разделе 10.3. Подпрограммы 3 Муниципальной программы «Муниципальной программы «Организация планирования и исполнения консолидированного бюджета муниципального района Сергиевский» на 2024 – 2028 годы» в тексте пункта  V. «Обоснование ресурсного обеспечения Подпрограммы 3»  позицию, касающуюся объема финансирования Подпрограммы 3, изложить в следующей редакции: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 w:rsidR="00A95E0E">
        <w:rPr>
          <w:rFonts w:ascii="Times New Roman" w:hAnsi="Times New Roman" w:cs="Times New Roman"/>
          <w:sz w:val="28"/>
          <w:szCs w:val="28"/>
        </w:rPr>
        <w:t>92 728,10426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2025 год – </w:t>
      </w:r>
      <w:r w:rsidR="0033378E">
        <w:rPr>
          <w:rFonts w:ascii="Times New Roman" w:hAnsi="Times New Roman" w:cs="Times New Roman"/>
          <w:sz w:val="28"/>
          <w:szCs w:val="28"/>
        </w:rPr>
        <w:t>20 751,50803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8669C">
        <w:rPr>
          <w:rFonts w:ascii="Times New Roman" w:hAnsi="Times New Roman" w:cs="Times New Roman"/>
          <w:sz w:val="28"/>
          <w:szCs w:val="28"/>
        </w:rPr>
        <w:t xml:space="preserve"> 000,00000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2027 год – 17 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58669C">
        <w:rPr>
          <w:rFonts w:ascii="Times New Roman" w:hAnsi="Times New Roman" w:cs="Times New Roman"/>
          <w:sz w:val="28"/>
          <w:szCs w:val="28"/>
        </w:rPr>
        <w:t>0,00000 тыс. рублей;</w:t>
      </w:r>
    </w:p>
    <w:p w:rsidR="008651EA" w:rsidRDefault="008651EA" w:rsidP="008651EA">
      <w:pPr>
        <w:pStyle w:val="a4"/>
        <w:numPr>
          <w:ilvl w:val="0"/>
          <w:numId w:val="3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Pr="0058669C">
        <w:rPr>
          <w:rFonts w:ascii="Times New Roman" w:hAnsi="Times New Roman" w:cs="Times New Roman"/>
          <w:sz w:val="28"/>
          <w:szCs w:val="28"/>
        </w:rPr>
        <w:t xml:space="preserve"> – 18 354,00000 тыс. рублей.</w:t>
      </w:r>
    </w:p>
    <w:p w:rsidR="00EC7D4C" w:rsidRDefault="00EC7D4C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F44" w:rsidRPr="009F0F44" w:rsidRDefault="00F351D9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0F44" w:rsidRPr="009F0F44">
        <w:rPr>
          <w:rFonts w:ascii="Times New Roman" w:hAnsi="Times New Roman" w:cs="Times New Roman"/>
          <w:sz w:val="28"/>
          <w:szCs w:val="28"/>
        </w:rPr>
        <w:t>Приложение к Муниципальной программе изложить в редакции  согласно Приложениям № 1 к настоящему постановлению</w:t>
      </w:r>
      <w:r w:rsidR="005D58DD">
        <w:rPr>
          <w:rFonts w:ascii="Times New Roman" w:hAnsi="Times New Roman" w:cs="Times New Roman"/>
          <w:sz w:val="28"/>
          <w:szCs w:val="28"/>
        </w:rPr>
        <w:t>.</w:t>
      </w:r>
    </w:p>
    <w:p w:rsidR="00305124" w:rsidRPr="0058669C" w:rsidRDefault="00305124" w:rsidP="000336BB">
      <w:pPr>
        <w:pStyle w:val="a4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58669C" w:rsidRDefault="00C2411B" w:rsidP="0057378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05124" w:rsidRPr="0058669C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2C6AF0" w:rsidRDefault="00305124" w:rsidP="0057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2C6AF0" w:rsidRPr="002C6A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6AF0" w:rsidRPr="002C6AF0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305124" w:rsidRPr="0058669C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58669C">
        <w:rPr>
          <w:rFonts w:ascii="Times New Roman" w:hAnsi="Times New Roman" w:cs="Times New Roman"/>
          <w:sz w:val="28"/>
          <w:szCs w:val="28"/>
        </w:rPr>
        <w:t>А.И. Екамасов</w:t>
      </w:r>
      <w:r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58669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58669C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Pr="0058669C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58669C" w:rsidRDefault="00AA641A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58669C" w:rsidSect="004148AE">
      <w:headerReference w:type="default" r:id="rId1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01A" w:rsidRDefault="00EE301A" w:rsidP="008B45B5">
      <w:pPr>
        <w:spacing w:after="0" w:line="240" w:lineRule="auto"/>
      </w:pPr>
      <w:r>
        <w:separator/>
      </w:r>
    </w:p>
  </w:endnote>
  <w:endnote w:type="continuationSeparator" w:id="0">
    <w:p w:rsidR="00EE301A" w:rsidRDefault="00EE301A" w:rsidP="008B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01A" w:rsidRDefault="00EE301A" w:rsidP="008B45B5">
      <w:pPr>
        <w:spacing w:after="0" w:line="240" w:lineRule="auto"/>
      </w:pPr>
      <w:r>
        <w:separator/>
      </w:r>
    </w:p>
  </w:footnote>
  <w:footnote w:type="continuationSeparator" w:id="0">
    <w:p w:rsidR="00EE301A" w:rsidRDefault="00EE301A" w:rsidP="008B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516755"/>
      <w:docPartObj>
        <w:docPartGallery w:val="Page Numbers (Top of Page)"/>
        <w:docPartUnique/>
      </w:docPartObj>
    </w:sdtPr>
    <w:sdtEndPr/>
    <w:sdtContent>
      <w:p w:rsidR="008B45B5" w:rsidRDefault="008B45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1D9">
          <w:rPr>
            <w:noProof/>
          </w:rPr>
          <w:t>6</w:t>
        </w:r>
        <w:r>
          <w:fldChar w:fldCharType="end"/>
        </w:r>
      </w:p>
    </w:sdtContent>
  </w:sdt>
  <w:p w:rsidR="008B45B5" w:rsidRDefault="008B45B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089621A2"/>
    <w:multiLevelType w:val="hybridMultilevel"/>
    <w:tmpl w:val="AEA22930"/>
    <w:lvl w:ilvl="0" w:tplc="486A5F8A">
      <w:start w:val="2028"/>
      <w:numFmt w:val="decimal"/>
      <w:lvlText w:val="%1"/>
      <w:lvlJc w:val="left"/>
      <w:pPr>
        <w:ind w:left="129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233C"/>
    <w:rsid w:val="000179D3"/>
    <w:rsid w:val="00022053"/>
    <w:rsid w:val="00024410"/>
    <w:rsid w:val="000336BB"/>
    <w:rsid w:val="000340F0"/>
    <w:rsid w:val="0007008E"/>
    <w:rsid w:val="00075E3C"/>
    <w:rsid w:val="00090E0D"/>
    <w:rsid w:val="000A7C5B"/>
    <w:rsid w:val="000D7A4E"/>
    <w:rsid w:val="0011717D"/>
    <w:rsid w:val="00130061"/>
    <w:rsid w:val="00133BA3"/>
    <w:rsid w:val="00135FE7"/>
    <w:rsid w:val="00176296"/>
    <w:rsid w:val="00176DC7"/>
    <w:rsid w:val="00186E88"/>
    <w:rsid w:val="001A28D8"/>
    <w:rsid w:val="001A623D"/>
    <w:rsid w:val="001B2721"/>
    <w:rsid w:val="001C6ED9"/>
    <w:rsid w:val="001E4089"/>
    <w:rsid w:val="001E7D9B"/>
    <w:rsid w:val="001F3FA0"/>
    <w:rsid w:val="00242F98"/>
    <w:rsid w:val="00255205"/>
    <w:rsid w:val="00272D58"/>
    <w:rsid w:val="002B3589"/>
    <w:rsid w:val="002B4B8F"/>
    <w:rsid w:val="002B5060"/>
    <w:rsid w:val="002C6AF0"/>
    <w:rsid w:val="00305124"/>
    <w:rsid w:val="00314339"/>
    <w:rsid w:val="003320B9"/>
    <w:rsid w:val="0033378E"/>
    <w:rsid w:val="003640CA"/>
    <w:rsid w:val="00391535"/>
    <w:rsid w:val="003971D6"/>
    <w:rsid w:val="003C5F0A"/>
    <w:rsid w:val="003E63AD"/>
    <w:rsid w:val="003E68DA"/>
    <w:rsid w:val="003E7972"/>
    <w:rsid w:val="003F3923"/>
    <w:rsid w:val="003F6EB5"/>
    <w:rsid w:val="004148AE"/>
    <w:rsid w:val="00441EA1"/>
    <w:rsid w:val="00452DAC"/>
    <w:rsid w:val="004618B1"/>
    <w:rsid w:val="004738A0"/>
    <w:rsid w:val="004757D1"/>
    <w:rsid w:val="00487AC1"/>
    <w:rsid w:val="0049096D"/>
    <w:rsid w:val="004938A4"/>
    <w:rsid w:val="00496F46"/>
    <w:rsid w:val="004A272D"/>
    <w:rsid w:val="004D61A1"/>
    <w:rsid w:val="004E6B22"/>
    <w:rsid w:val="005054ED"/>
    <w:rsid w:val="0050741B"/>
    <w:rsid w:val="005131BF"/>
    <w:rsid w:val="00573787"/>
    <w:rsid w:val="0058669C"/>
    <w:rsid w:val="00596FE0"/>
    <w:rsid w:val="005C07D9"/>
    <w:rsid w:val="005D58DD"/>
    <w:rsid w:val="005E66C6"/>
    <w:rsid w:val="00670B2E"/>
    <w:rsid w:val="00682D5B"/>
    <w:rsid w:val="006A6097"/>
    <w:rsid w:val="006D0971"/>
    <w:rsid w:val="006F20F1"/>
    <w:rsid w:val="00710B05"/>
    <w:rsid w:val="007237BE"/>
    <w:rsid w:val="00734E78"/>
    <w:rsid w:val="00746197"/>
    <w:rsid w:val="00746224"/>
    <w:rsid w:val="007B2081"/>
    <w:rsid w:val="007B5CF8"/>
    <w:rsid w:val="007C0E06"/>
    <w:rsid w:val="007C75C0"/>
    <w:rsid w:val="007E0ADD"/>
    <w:rsid w:val="0082790C"/>
    <w:rsid w:val="008651EA"/>
    <w:rsid w:val="0088492D"/>
    <w:rsid w:val="008945D3"/>
    <w:rsid w:val="008A4985"/>
    <w:rsid w:val="008B45B5"/>
    <w:rsid w:val="008B5984"/>
    <w:rsid w:val="009928C6"/>
    <w:rsid w:val="009F0F44"/>
    <w:rsid w:val="009F3E55"/>
    <w:rsid w:val="009F4326"/>
    <w:rsid w:val="00A140A1"/>
    <w:rsid w:val="00A16F13"/>
    <w:rsid w:val="00A26801"/>
    <w:rsid w:val="00A40AFE"/>
    <w:rsid w:val="00A47456"/>
    <w:rsid w:val="00A95E0E"/>
    <w:rsid w:val="00AA624F"/>
    <w:rsid w:val="00AA641A"/>
    <w:rsid w:val="00B0543E"/>
    <w:rsid w:val="00B07BC3"/>
    <w:rsid w:val="00B10D1E"/>
    <w:rsid w:val="00B3277E"/>
    <w:rsid w:val="00B408F7"/>
    <w:rsid w:val="00B427C3"/>
    <w:rsid w:val="00B47D4C"/>
    <w:rsid w:val="00B61C00"/>
    <w:rsid w:val="00B666AC"/>
    <w:rsid w:val="00B70505"/>
    <w:rsid w:val="00BD0E2D"/>
    <w:rsid w:val="00BD65F8"/>
    <w:rsid w:val="00BE6EFF"/>
    <w:rsid w:val="00C16B9A"/>
    <w:rsid w:val="00C23E56"/>
    <w:rsid w:val="00C2411B"/>
    <w:rsid w:val="00C466E7"/>
    <w:rsid w:val="00C54D9E"/>
    <w:rsid w:val="00C6482A"/>
    <w:rsid w:val="00C67593"/>
    <w:rsid w:val="00C74C3A"/>
    <w:rsid w:val="00C758DD"/>
    <w:rsid w:val="00C83A54"/>
    <w:rsid w:val="00C953FF"/>
    <w:rsid w:val="00CB039D"/>
    <w:rsid w:val="00CC169D"/>
    <w:rsid w:val="00CF7E8D"/>
    <w:rsid w:val="00D16DCA"/>
    <w:rsid w:val="00D45E58"/>
    <w:rsid w:val="00D52A97"/>
    <w:rsid w:val="00D53B7A"/>
    <w:rsid w:val="00D7608F"/>
    <w:rsid w:val="00D912B2"/>
    <w:rsid w:val="00D96574"/>
    <w:rsid w:val="00DA3DC9"/>
    <w:rsid w:val="00DC2F49"/>
    <w:rsid w:val="00DE4321"/>
    <w:rsid w:val="00E22A58"/>
    <w:rsid w:val="00E24E97"/>
    <w:rsid w:val="00E30F1E"/>
    <w:rsid w:val="00E56EDA"/>
    <w:rsid w:val="00E72D6E"/>
    <w:rsid w:val="00E83CC8"/>
    <w:rsid w:val="00EB4858"/>
    <w:rsid w:val="00EC65B3"/>
    <w:rsid w:val="00EC7D4C"/>
    <w:rsid w:val="00EE301A"/>
    <w:rsid w:val="00F13665"/>
    <w:rsid w:val="00F1369E"/>
    <w:rsid w:val="00F21312"/>
    <w:rsid w:val="00F33997"/>
    <w:rsid w:val="00F351D9"/>
    <w:rsid w:val="00F779C1"/>
    <w:rsid w:val="00F952E6"/>
    <w:rsid w:val="00FC5058"/>
    <w:rsid w:val="00FE01D3"/>
    <w:rsid w:val="00FE4B73"/>
    <w:rsid w:val="00FE4F22"/>
    <w:rsid w:val="00FF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66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5B5"/>
  </w:style>
  <w:style w:type="paragraph" w:styleId="a7">
    <w:name w:val="footer"/>
    <w:basedOn w:val="a"/>
    <w:link w:val="a8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5EC4E-CB33-45B4-AC92-8048A1976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155</cp:revision>
  <cp:lastPrinted>2024-11-15T06:19:00Z</cp:lastPrinted>
  <dcterms:created xsi:type="dcterms:W3CDTF">2024-11-15T05:47:00Z</dcterms:created>
  <dcterms:modified xsi:type="dcterms:W3CDTF">2025-09-22T05:02:00Z</dcterms:modified>
</cp:coreProperties>
</file>